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399EA3F7" w:rsidR="006B630F" w:rsidRPr="009359B9" w:rsidRDefault="00880D56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2020-2021 eğitim öğretim bahar yarıyılı 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kayıt hakkı kazanmış bulunmaktayım. 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kaydımın gerçekleşmesi için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B9">
        <w:rPr>
          <w:rFonts w:ascii="Times New Roman" w:hAnsi="Times New Roman" w:cs="Times New Roman"/>
          <w:sz w:val="24"/>
          <w:szCs w:val="24"/>
        </w:rPr>
        <w:t>T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>C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 xml:space="preserve"> kimlik numaralı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tarafımca vekil tayin edilmiştir.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6B630F">
        <w:rPr>
          <w:rFonts w:ascii="Times New Roman" w:hAnsi="Times New Roman" w:cs="Times New Roman"/>
          <w:sz w:val="24"/>
          <w:szCs w:val="24"/>
        </w:rPr>
        <w:t>Kayıtta doğabilecek sorunlar tarafıma ait olup hukuki tüm sorumluluğu alıyorum</w:t>
      </w:r>
      <w:r w:rsidR="003D34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77777777" w:rsidR="00880D56" w:rsidRPr="009359B9" w:rsidRDefault="00880D56" w:rsidP="00880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/……./2021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77777777" w:rsidR="00880D56" w:rsidRPr="009359B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77777777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="00802E79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2E"/>
    <w:rsid w:val="000D03A0"/>
    <w:rsid w:val="000E1413"/>
    <w:rsid w:val="003D34E0"/>
    <w:rsid w:val="0045064F"/>
    <w:rsid w:val="004C453F"/>
    <w:rsid w:val="005611A9"/>
    <w:rsid w:val="0066722E"/>
    <w:rsid w:val="006B630F"/>
    <w:rsid w:val="006D5992"/>
    <w:rsid w:val="00802E79"/>
    <w:rsid w:val="00880D56"/>
    <w:rsid w:val="009359B9"/>
    <w:rsid w:val="00977E84"/>
    <w:rsid w:val="00E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10</cp:revision>
  <dcterms:created xsi:type="dcterms:W3CDTF">2021-01-31T13:41:00Z</dcterms:created>
  <dcterms:modified xsi:type="dcterms:W3CDTF">2021-01-31T20:32:00Z</dcterms:modified>
</cp:coreProperties>
</file>